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90" w:rsidRPr="000F7882" w:rsidRDefault="000F7882">
      <w:pPr>
        <w:rPr>
          <w:b/>
        </w:rPr>
      </w:pPr>
      <w:bookmarkStart w:id="0" w:name="_GoBack"/>
      <w:r w:rsidRPr="000F7882">
        <w:rPr>
          <w:b/>
        </w:rPr>
        <w:t>Nova: Decoding the Weather Machine</w:t>
      </w:r>
    </w:p>
    <w:bookmarkEnd w:id="0"/>
    <w:p w:rsidR="000F7882" w:rsidRDefault="000F7882">
      <w:r>
        <w:t xml:space="preserve">Watch the above film located at </w:t>
      </w:r>
      <w:hyperlink r:id="rId5" w:history="1">
        <w:r w:rsidRPr="009D30EF">
          <w:rPr>
            <w:rStyle w:val="Hyperlink"/>
          </w:rPr>
          <w:t>https://www.pbs.org/video/decoding-the-weather-machine-vgqhot/</w:t>
        </w:r>
      </w:hyperlink>
      <w:r>
        <w:t xml:space="preserve"> </w:t>
      </w:r>
    </w:p>
    <w:p w:rsidR="000F7882" w:rsidRDefault="000F7882">
      <w:r>
        <w:t>While watching, take two pages of notes, then answer the following questions in complete sentences:</w:t>
      </w:r>
    </w:p>
    <w:p w:rsidR="000F7882" w:rsidRDefault="000F7882" w:rsidP="000F7882">
      <w:pPr>
        <w:pStyle w:val="ListParagraph"/>
        <w:numPr>
          <w:ilvl w:val="0"/>
          <w:numId w:val="1"/>
        </w:numPr>
      </w:pPr>
      <w:r>
        <w:t xml:space="preserve">How has climate change </w:t>
      </w:r>
      <w:proofErr w:type="gramStart"/>
      <w:r>
        <w:t>impacted</w:t>
      </w:r>
      <w:proofErr w:type="gramEnd"/>
      <w:r>
        <w:t xml:space="preserve"> global weather patterns? Explain.</w:t>
      </w:r>
    </w:p>
    <w:p w:rsidR="000F7882" w:rsidRDefault="000F7882" w:rsidP="000F7882">
      <w:pPr>
        <w:pStyle w:val="ListParagraph"/>
        <w:numPr>
          <w:ilvl w:val="0"/>
          <w:numId w:val="1"/>
        </w:numPr>
      </w:pPr>
      <w:r>
        <w:t>How do you think humans can best deal with extreme weather?  Is there anything we should be doing to better mitigate the effects of extreme weather?</w:t>
      </w:r>
    </w:p>
    <w:sectPr w:rsidR="000F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C14C3"/>
    <w:multiLevelType w:val="hybridMultilevel"/>
    <w:tmpl w:val="499E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82"/>
    <w:rsid w:val="000F7882"/>
    <w:rsid w:val="003B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6B04"/>
  <w15:chartTrackingRefBased/>
  <w15:docId w15:val="{42854E8B-5A9F-44B5-A9B9-68A70962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8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7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bs.org/video/decoding-the-weather-machine-vgqh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1</cp:revision>
  <dcterms:created xsi:type="dcterms:W3CDTF">2019-05-08T14:34:00Z</dcterms:created>
  <dcterms:modified xsi:type="dcterms:W3CDTF">2019-05-08T14:36:00Z</dcterms:modified>
</cp:coreProperties>
</file>